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1" w:type="dxa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81"/>
      </w:tblGrid>
      <w:tr w:rsidR="00A55C36" w:rsidTr="006E1786">
        <w:tblPrEx>
          <w:tblCellMar>
            <w:top w:w="0" w:type="dxa"/>
            <w:bottom w:w="0" w:type="dxa"/>
          </w:tblCellMar>
        </w:tblPrEx>
        <w:trPr>
          <w:cantSplit/>
          <w:trHeight w:hRule="exact" w:val="2557"/>
          <w:tblCellSpacing w:w="5" w:type="nil"/>
        </w:trPr>
        <w:tc>
          <w:tcPr>
            <w:tcW w:w="10881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55C36" w:rsidRDefault="00A55C36" w:rsidP="006E1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  <w:sz w:val="2"/>
                <w:szCs w:val="2"/>
              </w:rPr>
              <w:t>\</w:t>
            </w:r>
            <w:proofErr w:type="spellStart"/>
            <w:r>
              <w:rPr>
                <w:rFonts w:ascii="Times New Roman" w:hAnsi="Times New Roman"/>
                <w:sz w:val="2"/>
                <w:szCs w:val="2"/>
              </w:rPr>
              <w:t>ql</w:t>
            </w:r>
            <w:proofErr w:type="spellEnd"/>
          </w:p>
          <w:p w:rsidR="00A55C36" w:rsidRDefault="00A55C36" w:rsidP="006E1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55C36" w:rsidTr="006E1786">
        <w:tblPrEx>
          <w:tblCellMar>
            <w:top w:w="0" w:type="dxa"/>
            <w:bottom w:w="0" w:type="dxa"/>
          </w:tblCellMar>
        </w:tblPrEx>
        <w:trPr>
          <w:cantSplit/>
          <w:trHeight w:hRule="exact" w:val="8154"/>
          <w:tblCellSpacing w:w="5" w:type="nil"/>
        </w:trPr>
        <w:tc>
          <w:tcPr>
            <w:tcW w:w="10881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55C36" w:rsidRDefault="00A55C36" w:rsidP="006E1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ФНС России от 23.04.2014 № ММВ-7-3/250@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формы заявления об утрате права на применение патентной системы налогообложения и о переходе на общий режим налогообложения"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05.06.2014 N 32583)</w:t>
            </w:r>
          </w:p>
          <w:p w:rsidR="00A55C36" w:rsidRDefault="00A55C36" w:rsidP="006E1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A55C36" w:rsidTr="006E1786">
        <w:tblPrEx>
          <w:tblCellMar>
            <w:top w:w="0" w:type="dxa"/>
            <w:bottom w:w="0" w:type="dxa"/>
          </w:tblCellMar>
        </w:tblPrEx>
        <w:trPr>
          <w:cantSplit/>
          <w:trHeight w:hRule="exact" w:val="2557"/>
          <w:tblCellSpacing w:w="5" w:type="nil"/>
        </w:trPr>
        <w:tc>
          <w:tcPr>
            <w:tcW w:w="10881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55C36" w:rsidRDefault="00A55C36" w:rsidP="006E1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A55C36" w:rsidRDefault="00A55C36" w:rsidP="00A55C36">
      <w:pPr>
        <w:tabs>
          <w:tab w:val="left" w:pos="945"/>
        </w:tabs>
        <w:rPr>
          <w:rFonts w:ascii="Times New Roman" w:hAnsi="Times New Roman"/>
          <w:sz w:val="24"/>
          <w:szCs w:val="24"/>
        </w:rPr>
      </w:pPr>
    </w:p>
    <w:p w:rsidR="00A55C36" w:rsidRDefault="00A55C36" w:rsidP="00A55C36">
      <w:pPr>
        <w:rPr>
          <w:rFonts w:ascii="Times New Roman" w:hAnsi="Times New Roman"/>
          <w:sz w:val="24"/>
          <w:szCs w:val="24"/>
        </w:rPr>
      </w:pPr>
    </w:p>
    <w:p w:rsidR="00A55C36" w:rsidRPr="00507316" w:rsidRDefault="00A55C36" w:rsidP="00A55C36">
      <w:pPr>
        <w:rPr>
          <w:rFonts w:ascii="Times New Roman" w:hAnsi="Times New Roman"/>
          <w:sz w:val="24"/>
          <w:szCs w:val="24"/>
        </w:rPr>
        <w:sectPr w:rsidR="00A55C36" w:rsidRPr="00507316" w:rsidSect="00A55C36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A55C36" w:rsidRDefault="00A55C36" w:rsidP="00A55C36">
      <w:pPr>
        <w:pStyle w:val="ConsPlusNormal"/>
        <w:jc w:val="both"/>
        <w:outlineLvl w:val="0"/>
      </w:pPr>
    </w:p>
    <w:p w:rsidR="00A55C36" w:rsidRDefault="00A55C36" w:rsidP="00A55C36">
      <w:pPr>
        <w:pStyle w:val="ConsPlusNormal"/>
        <w:outlineLvl w:val="0"/>
      </w:pPr>
      <w:bookmarkStart w:id="0" w:name="Par1"/>
      <w:bookmarkEnd w:id="0"/>
      <w:r>
        <w:t>Зарегистрировано в Минюсте России 5 июня 2014 г. N 32583</w:t>
      </w:r>
    </w:p>
    <w:p w:rsidR="00A55C36" w:rsidRDefault="00A55C36" w:rsidP="00A55C3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ФИНАНСОВ РОССИЙСКОЙ ФЕДЕРАЦИИ</w:t>
      </w:r>
    </w:p>
    <w:p w:rsidR="00A55C36" w:rsidRDefault="00A55C36" w:rsidP="00A55C36">
      <w:pPr>
        <w:pStyle w:val="ConsPlusNormal"/>
        <w:jc w:val="center"/>
        <w:rPr>
          <w:b/>
          <w:bCs/>
          <w:sz w:val="16"/>
          <w:szCs w:val="16"/>
        </w:rPr>
      </w:pPr>
    </w:p>
    <w:p w:rsidR="00A55C36" w:rsidRDefault="00A55C36" w:rsidP="00A55C3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ФЕДЕРАЛЬНАЯ НАЛОГОВАЯ СЛУЖБА</w:t>
      </w:r>
    </w:p>
    <w:p w:rsidR="00A55C36" w:rsidRDefault="00A55C36" w:rsidP="00A55C36">
      <w:pPr>
        <w:pStyle w:val="ConsPlusNormal"/>
        <w:jc w:val="center"/>
        <w:rPr>
          <w:b/>
          <w:bCs/>
          <w:sz w:val="16"/>
          <w:szCs w:val="16"/>
        </w:rPr>
      </w:pPr>
    </w:p>
    <w:p w:rsidR="00A55C36" w:rsidRDefault="00A55C36" w:rsidP="00A55C3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A55C36" w:rsidRDefault="00A55C36" w:rsidP="00A55C3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23 апреля 2014 г. N ММВ-7-3/250@</w:t>
      </w:r>
    </w:p>
    <w:p w:rsidR="00A55C36" w:rsidRDefault="00A55C36" w:rsidP="00A55C36">
      <w:pPr>
        <w:pStyle w:val="ConsPlusNormal"/>
        <w:jc w:val="center"/>
        <w:rPr>
          <w:b/>
          <w:bCs/>
          <w:sz w:val="16"/>
          <w:szCs w:val="16"/>
        </w:rPr>
      </w:pPr>
    </w:p>
    <w:p w:rsidR="00A55C36" w:rsidRDefault="00A55C36" w:rsidP="00A55C3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ФОРМЫ ЗАЯВЛЕНИЯ</w:t>
      </w:r>
    </w:p>
    <w:p w:rsidR="00A55C36" w:rsidRDefault="00A55C36" w:rsidP="00A55C3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УТРАТЕ ПРАВА НА ПРИМЕНЕНИЕ ПАТЕНТНОЙ СИСТЕМЫ</w:t>
      </w:r>
    </w:p>
    <w:p w:rsidR="00A55C36" w:rsidRDefault="00A55C36" w:rsidP="00A55C3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НАЛОГООБЛОЖЕНИЯ И О ПЕРЕХОДЕ НА ОБЩИЙ РЕЖИМ НАЛОГООБЛОЖЕНИЯ</w:t>
      </w: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ind w:firstLine="540"/>
        <w:jc w:val="both"/>
      </w:pPr>
      <w:r>
        <w:t>В соответствии с пунктом 8 статьи 346.45 главы 26.5 Налогового кодекса Российской Федерации (Собрание законодательства Российской Федерации, 2000, N 32, ст. 3340; 2012, N 26, ст. 3447; 2013, N 49, ст. 6335) приказываю:</w:t>
      </w:r>
    </w:p>
    <w:p w:rsidR="00A55C36" w:rsidRDefault="00A55C36" w:rsidP="00A55C36">
      <w:pPr>
        <w:pStyle w:val="ConsPlusNormal"/>
        <w:ind w:firstLine="540"/>
        <w:jc w:val="both"/>
      </w:pPr>
      <w:r>
        <w:t xml:space="preserve">1. Утвердить </w:t>
      </w:r>
      <w:hyperlink w:anchor="Par53" w:tooltip="Ссылка на текущий документ" w:history="1">
        <w:r>
          <w:rPr>
            <w:color w:val="0000FF"/>
          </w:rPr>
          <w:t>форму N 26.5-3</w:t>
        </w:r>
      </w:hyperlink>
      <w:r>
        <w:t xml:space="preserve"> "Заявление об утрате права на применение патентной системы налогообложения и о переходе на общий режим налогообложения" согласно приложению к настоящему приказу.</w:t>
      </w:r>
    </w:p>
    <w:p w:rsidR="00A55C36" w:rsidRDefault="00A55C36" w:rsidP="00A55C36">
      <w:pPr>
        <w:pStyle w:val="ConsPlusNormal"/>
        <w:ind w:firstLine="540"/>
        <w:jc w:val="both"/>
      </w:pPr>
      <w:r>
        <w:t>2. Управлениям Федеральной налоговой службы по субъектам Российской Федерации довести настоящий приказ до нижестоящих налоговых органов и налогоплательщиков.</w:t>
      </w:r>
    </w:p>
    <w:p w:rsidR="00A55C36" w:rsidRDefault="00A55C36" w:rsidP="00A55C36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руководителя Федеральной налоговой службы, координирующего методологическое обеспечение работы налоговых органов по вопросам налогообложения при применении специальных налоговых режимов.</w:t>
      </w: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jc w:val="right"/>
      </w:pPr>
      <w:r>
        <w:t>Руководитель</w:t>
      </w:r>
    </w:p>
    <w:p w:rsidR="00A55C36" w:rsidRDefault="00A55C36" w:rsidP="00A55C36">
      <w:pPr>
        <w:pStyle w:val="ConsPlusNormal"/>
        <w:jc w:val="right"/>
      </w:pPr>
      <w:r>
        <w:t>Федеральной налоговой службы</w:t>
      </w:r>
    </w:p>
    <w:p w:rsidR="00A55C36" w:rsidRDefault="00A55C36" w:rsidP="00A55C36">
      <w:pPr>
        <w:pStyle w:val="ConsPlusNormal"/>
        <w:jc w:val="right"/>
      </w:pPr>
      <w:r>
        <w:t>М.В.МИШУСТИН</w:t>
      </w: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jc w:val="right"/>
      </w:pPr>
      <w:r>
        <w:t>Согласовано</w:t>
      </w: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jc w:val="right"/>
      </w:pPr>
      <w:r>
        <w:t>Заместитель Министра финансов</w:t>
      </w:r>
    </w:p>
    <w:p w:rsidR="00A55C36" w:rsidRDefault="00A55C36" w:rsidP="00A55C36">
      <w:pPr>
        <w:pStyle w:val="ConsPlusNormal"/>
        <w:jc w:val="right"/>
      </w:pPr>
      <w:r>
        <w:t>Российской Федерации</w:t>
      </w:r>
    </w:p>
    <w:p w:rsidR="00A55C36" w:rsidRDefault="00A55C36" w:rsidP="00A55C36">
      <w:pPr>
        <w:pStyle w:val="ConsPlusNormal"/>
        <w:jc w:val="right"/>
      </w:pPr>
      <w:r>
        <w:t>С.Д.ШАТАЛОВ</w:t>
      </w:r>
    </w:p>
    <w:p w:rsidR="00A55C36" w:rsidRDefault="00A55C36" w:rsidP="00A55C36">
      <w:pPr>
        <w:pStyle w:val="ConsPlusNormal"/>
        <w:jc w:val="right"/>
      </w:pPr>
      <w:r>
        <w:t>"__" _________ 2014 г.</w:t>
      </w: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jc w:val="right"/>
      </w:pPr>
      <w:r>
        <w:t>Заместитель руководителя</w:t>
      </w:r>
    </w:p>
    <w:p w:rsidR="00A55C36" w:rsidRDefault="00A55C36" w:rsidP="00A55C36">
      <w:pPr>
        <w:pStyle w:val="ConsPlusNormal"/>
        <w:jc w:val="right"/>
      </w:pPr>
      <w:r>
        <w:t>Федеральной налоговой службы</w:t>
      </w:r>
    </w:p>
    <w:p w:rsidR="00A55C36" w:rsidRDefault="00A55C36" w:rsidP="00A55C36">
      <w:pPr>
        <w:pStyle w:val="ConsPlusNormal"/>
        <w:jc w:val="right"/>
      </w:pPr>
      <w:r>
        <w:t>Д.В.ЕГОРОВ</w:t>
      </w:r>
    </w:p>
    <w:p w:rsidR="00A55C36" w:rsidRDefault="00A55C36" w:rsidP="00A55C36">
      <w:pPr>
        <w:pStyle w:val="ConsPlusNormal"/>
        <w:jc w:val="right"/>
      </w:pPr>
      <w:r>
        <w:t>"__" _________ 2014 г.</w:t>
      </w: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jc w:val="right"/>
        <w:outlineLvl w:val="0"/>
      </w:pPr>
      <w:bookmarkStart w:id="1" w:name="Par40"/>
      <w:bookmarkEnd w:id="1"/>
      <w:r>
        <w:t>Приложение</w:t>
      </w:r>
    </w:p>
    <w:p w:rsidR="00A55C36" w:rsidRDefault="00A55C36" w:rsidP="00A55C36">
      <w:pPr>
        <w:pStyle w:val="ConsPlusNormal"/>
        <w:jc w:val="right"/>
      </w:pPr>
      <w:r>
        <w:t>к приказу ФНС России</w:t>
      </w:r>
    </w:p>
    <w:p w:rsidR="00A55C36" w:rsidRDefault="00A55C36" w:rsidP="00A55C36">
      <w:pPr>
        <w:pStyle w:val="ConsPlusNormal"/>
        <w:jc w:val="right"/>
      </w:pPr>
      <w:r>
        <w:t>от "__" ______________ N ___</w:t>
      </w: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nformat"/>
      </w:pPr>
      <w:r>
        <w:t>┌─┐          ┌─┐        ┌─┬─┬─┬─┬─┬─┬─┬─┬─┬─┬─┬─┐</w:t>
      </w:r>
    </w:p>
    <w:p w:rsidR="00A55C36" w:rsidRDefault="00A55C36" w:rsidP="00A55C36">
      <w:pPr>
        <w:pStyle w:val="ConsPlusNonformat"/>
      </w:pPr>
      <w:r>
        <w:t>└─┘││││││││││└─┘    ИНН │ │ │ │ │ │ │ │ │ │ │ │ │</w:t>
      </w:r>
    </w:p>
    <w:p w:rsidR="00A55C36" w:rsidRDefault="00A55C36" w:rsidP="00A55C36">
      <w:pPr>
        <w:pStyle w:val="ConsPlusNonformat"/>
      </w:pPr>
      <w:r>
        <w:t xml:space="preserve">   ││││││││││           └─┴─┴─┴─┴─┴─┴─┴─┴─┴─┴─┴─┘</w:t>
      </w:r>
    </w:p>
    <w:p w:rsidR="00A55C36" w:rsidRDefault="00A55C36" w:rsidP="00A55C36">
      <w:pPr>
        <w:pStyle w:val="ConsPlusNonformat"/>
      </w:pPr>
      <w:r>
        <w:t xml:space="preserve">   1390││2018                                 ┌─┬─┬─┐</w:t>
      </w:r>
    </w:p>
    <w:p w:rsidR="00A55C36" w:rsidRDefault="00A55C36" w:rsidP="00A55C36">
      <w:pPr>
        <w:pStyle w:val="ConsPlusNonformat"/>
      </w:pPr>
      <w:r>
        <w:t xml:space="preserve">                                         Стр. │0│0│1│</w:t>
      </w:r>
    </w:p>
    <w:p w:rsidR="00A55C36" w:rsidRDefault="00A55C36" w:rsidP="00A55C36">
      <w:pPr>
        <w:pStyle w:val="ConsPlusNonformat"/>
      </w:pPr>
      <w:r>
        <w:t xml:space="preserve">                                              └─┴─┴─┘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lastRenderedPageBreak/>
        <w:t xml:space="preserve">                                                              Форма по КНД 1150025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bookmarkStart w:id="2" w:name="Par53"/>
      <w:bookmarkEnd w:id="2"/>
      <w:r>
        <w:t xml:space="preserve">                                  Заявление </w:t>
      </w:r>
      <w:hyperlink w:anchor="Par140" w:tooltip="Ссылка на текущий документ" w:history="1">
        <w:r>
          <w:rPr>
            <w:color w:val="0000FF"/>
          </w:rPr>
          <w:t>&lt;1&gt;</w:t>
        </w:r>
      </w:hyperlink>
    </w:p>
    <w:p w:rsidR="00A55C36" w:rsidRDefault="00A55C36" w:rsidP="00A55C36">
      <w:pPr>
        <w:pStyle w:val="ConsPlusNonformat"/>
      </w:pPr>
      <w:r>
        <w:t xml:space="preserve">         об утрате права на применение патентной системы налогообложения</w:t>
      </w:r>
    </w:p>
    <w:p w:rsidR="00A55C36" w:rsidRDefault="00A55C36" w:rsidP="00A55C36">
      <w:pPr>
        <w:pStyle w:val="ConsPlusNonformat"/>
      </w:pPr>
      <w:r>
        <w:t xml:space="preserve">          и о переходе на общий режим налогообложения (форма N 26.5-3)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 xml:space="preserve">                                       ┌─┬─┬─┬─┐</w:t>
      </w:r>
    </w:p>
    <w:p w:rsidR="00A55C36" w:rsidRDefault="00A55C36" w:rsidP="00A55C36">
      <w:pPr>
        <w:pStyle w:val="ConsPlusNonformat"/>
      </w:pPr>
      <w:r>
        <w:t>Представляется в налоговый орган (код) │ │ │ │ │</w:t>
      </w:r>
    </w:p>
    <w:p w:rsidR="00A55C36" w:rsidRDefault="00A55C36" w:rsidP="00A55C36">
      <w:pPr>
        <w:pStyle w:val="ConsPlusNonformat"/>
      </w:pPr>
      <w:r>
        <w:t xml:space="preserve">                                       └─┴─┴─┴─┘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>В  соответствии  с пунктом 8  статьи  346.45   главы   26.5   Налогового   кодекса</w:t>
      </w:r>
    </w:p>
    <w:p w:rsidR="00A55C36" w:rsidRDefault="00A55C36" w:rsidP="00A55C36">
      <w:pPr>
        <w:pStyle w:val="ConsPlusNonformat"/>
      </w:pPr>
      <w:r>
        <w:t>Российской Федерации индивидуальный предприниматель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 xml:space="preserve">           ┌─┬─┬─┬─┬─┬─┬─┬─┬─┬─┬─┬─┬─┬─┬─┬─┬─┬─┬─┬─┬─┬─┬─┬─┬─┬─┬─┬─┬─┬─┬─┬─┬─┬─┬─┐</w:t>
      </w:r>
    </w:p>
    <w:p w:rsidR="00A55C36" w:rsidRDefault="00A55C36" w:rsidP="00A55C36">
      <w:pPr>
        <w:pStyle w:val="ConsPlusNonformat"/>
      </w:pPr>
      <w:r>
        <w:t xml:space="preserve">  Фамилия  │ │ │ │ │ │ │ │ │ │ │ │ │ │ │ │ │ │ │ │ │ │ │ │ │ │ │ │ │ │ │ │ │ │ │ │</w:t>
      </w:r>
    </w:p>
    <w:p w:rsidR="00A55C36" w:rsidRDefault="00A55C36" w:rsidP="00A55C36">
      <w:pPr>
        <w:pStyle w:val="ConsPlusNonformat"/>
      </w:pPr>
      <w:r>
        <w:t xml:space="preserve">           └─┴─┴─┴─┴─┴─┴─┴─┴─┴─┴─┴─┴─┴─┴─┴─┴─┴─┴─┴─┴─┴─┴─┴─┴─┴─┴─┴─┴─┴─┴─┴─┴─┴─┴─┘</w:t>
      </w:r>
    </w:p>
    <w:p w:rsidR="00A55C36" w:rsidRDefault="00A55C36" w:rsidP="00A55C36">
      <w:pPr>
        <w:pStyle w:val="ConsPlusNonformat"/>
      </w:pPr>
      <w:r>
        <w:t xml:space="preserve">           ┌─┬─┬─┬─┬─┬─┬─┬─┬─┬─┬─┬─┬─┬─┬─┬─┬─┬─┬─┬─┬─┬─┬─┬─┬─┬─┬─┬─┬─┬─┬─┬─┬─┬─┬─┐</w:t>
      </w:r>
    </w:p>
    <w:p w:rsidR="00A55C36" w:rsidRDefault="00A55C36" w:rsidP="00A55C36">
      <w:pPr>
        <w:pStyle w:val="ConsPlusNonformat"/>
      </w:pPr>
      <w:r>
        <w:t xml:space="preserve">  Имя      │ │ │ │ │ │ │ │ │ │ │ │ │ │ │ │ │ │ │ │ │ │ │ │ │ │ │ │ │ │ │ │ │ │ │ │</w:t>
      </w:r>
    </w:p>
    <w:p w:rsidR="00A55C36" w:rsidRDefault="00A55C36" w:rsidP="00A55C36">
      <w:pPr>
        <w:pStyle w:val="ConsPlusNonformat"/>
      </w:pPr>
      <w:r>
        <w:t xml:space="preserve">           └─┴─┴─┴─┴─┴─┴─┴─┴─┴─┴─┴─┴─┴─┴─┴─┴─┴─┴─┴─┴─┴─┴─┴─┴─┴─┴─┴─┴─┴─┴─┴─┴─┴─┴─┘</w:t>
      </w:r>
    </w:p>
    <w:p w:rsidR="00A55C36" w:rsidRDefault="00A55C36" w:rsidP="00A55C36">
      <w:pPr>
        <w:pStyle w:val="ConsPlusNonformat"/>
      </w:pPr>
      <w:r>
        <w:t xml:space="preserve">           ┌─┬─┬─┬─┬─┬─┬─┬─┬─┬─┬─┬─┬─┬─┬─┬─┬─┬─┬─┬─┬─┬─┬─┬─┬─┬─┬─┬─┬─┬─┬─┬─┬─┬─┬─┐</w:t>
      </w:r>
    </w:p>
    <w:p w:rsidR="00A55C36" w:rsidRDefault="00A55C36" w:rsidP="00A55C36">
      <w:pPr>
        <w:pStyle w:val="ConsPlusNonformat"/>
      </w:pPr>
      <w:r>
        <w:t xml:space="preserve">  Отчество │ │ │ │ │ │ │ │ │ │ │ │ │ │ │ │ │ │ │ │ │ │ │ │ │ │ │ │ │ │ │ │ │ │ │ │</w:t>
      </w:r>
    </w:p>
    <w:p w:rsidR="00A55C36" w:rsidRDefault="00A55C36" w:rsidP="00A55C36">
      <w:pPr>
        <w:pStyle w:val="ConsPlusNonformat"/>
      </w:pPr>
      <w:r>
        <w:t xml:space="preserve">  </w:t>
      </w:r>
      <w:hyperlink w:anchor="Par145" w:tooltip="Ссылка на текущий документ" w:history="1">
        <w:r>
          <w:rPr>
            <w:color w:val="0000FF"/>
          </w:rPr>
          <w:t>&lt;2&gt;</w:t>
        </w:r>
      </w:hyperlink>
      <w:r>
        <w:t xml:space="preserve">      └─┴─┴─┴─┴─┴─┴─┴─┴─┴─┴─┴─┴─┴─┴─┴─┴─┴─┴─┴─┴─┴─┴─┴─┴─┴─┴─┴─┴─┴─┴─┴─┴─┴─┴─┘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>заявляет     об   утрате    права     на     применение     патентной      системы</w:t>
      </w:r>
    </w:p>
    <w:p w:rsidR="00A55C36" w:rsidRDefault="00A55C36" w:rsidP="00A55C36">
      <w:pPr>
        <w:pStyle w:val="ConsPlusNonformat"/>
      </w:pPr>
      <w:r>
        <w:t>налогообложения  и о  переходе  на  общий  режим  налогообложения  по  основаниям,</w:t>
      </w:r>
    </w:p>
    <w:p w:rsidR="00A55C36" w:rsidRDefault="00A55C36" w:rsidP="00A55C36">
      <w:pPr>
        <w:pStyle w:val="ConsPlusNonformat"/>
      </w:pPr>
      <w:proofErr w:type="gramStart"/>
      <w:r>
        <w:t>указанным</w:t>
      </w:r>
      <w:proofErr w:type="gramEnd"/>
      <w:r>
        <w:t xml:space="preserve">  в  подпункте  1  или  2  пункта  6  статьи  346.45  Налогового  кодекса</w:t>
      </w:r>
    </w:p>
    <w:p w:rsidR="00A55C36" w:rsidRDefault="00A55C36" w:rsidP="00A55C36">
      <w:pPr>
        <w:pStyle w:val="ConsPlusNonformat"/>
      </w:pPr>
      <w:r>
        <w:t xml:space="preserve">Российской Федерации </w:t>
      </w:r>
      <w:hyperlink w:anchor="Par146" w:tooltip="Ссылка на текущий документ" w:history="1">
        <w:r>
          <w:rPr>
            <w:color w:val="0000FF"/>
          </w:rPr>
          <w:t>&lt;3&gt;</w:t>
        </w:r>
      </w:hyperlink>
      <w:r>
        <w:t>: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 xml:space="preserve">    1 - с  начала  календарного  года  доходы   от   реализации,   определяемые  </w:t>
      </w:r>
      <w:proofErr w:type="gramStart"/>
      <w:r>
        <w:t>в</w:t>
      </w:r>
      <w:proofErr w:type="gramEnd"/>
    </w:p>
    <w:p w:rsidR="00A55C36" w:rsidRDefault="00A55C36" w:rsidP="00A55C36">
      <w:pPr>
        <w:pStyle w:val="ConsPlusNonformat"/>
      </w:pPr>
      <w:r>
        <w:t xml:space="preserve">┌─┐     соответствии со статьей 249 Налогового  кодекса  Российской  Федерации, </w:t>
      </w:r>
      <w:proofErr w:type="gramStart"/>
      <w:r>
        <w:t>по</w:t>
      </w:r>
      <w:proofErr w:type="gramEnd"/>
    </w:p>
    <w:p w:rsidR="00A55C36" w:rsidRDefault="00A55C36" w:rsidP="00A55C36">
      <w:pPr>
        <w:pStyle w:val="ConsPlusNonformat"/>
      </w:pPr>
      <w:r>
        <w:t>│ │     всем   видам   предпринимательской  деятельности,  в   отношении   которых</w:t>
      </w:r>
    </w:p>
    <w:p w:rsidR="00A55C36" w:rsidRDefault="00A55C36" w:rsidP="00A55C36">
      <w:pPr>
        <w:pStyle w:val="ConsPlusNonformat"/>
      </w:pPr>
      <w:r>
        <w:t>└─┘     применяется  патентная  система  налогообложения   и   упрощенная  система</w:t>
      </w:r>
    </w:p>
    <w:p w:rsidR="00A55C36" w:rsidRDefault="00A55C36" w:rsidP="00A55C36">
      <w:pPr>
        <w:pStyle w:val="ConsPlusNonformat"/>
      </w:pPr>
      <w:r>
        <w:t xml:space="preserve">        налогообложения, превысили 60 млн. рублей;</w:t>
      </w:r>
    </w:p>
    <w:p w:rsidR="00A55C36" w:rsidRDefault="00A55C36" w:rsidP="00A55C36">
      <w:pPr>
        <w:pStyle w:val="ConsPlusNonformat"/>
      </w:pPr>
      <w:r>
        <w:t xml:space="preserve">    2 - в течение налогового  периода  было  допущено  несоответствие  требованию,</w:t>
      </w:r>
    </w:p>
    <w:p w:rsidR="00A55C36" w:rsidRDefault="00A55C36" w:rsidP="00A55C36">
      <w:pPr>
        <w:pStyle w:val="ConsPlusNonformat"/>
      </w:pPr>
      <w:r>
        <w:t xml:space="preserve">        </w:t>
      </w:r>
      <w:proofErr w:type="gramStart"/>
      <w:r>
        <w:t>установленному</w:t>
      </w:r>
      <w:proofErr w:type="gramEnd"/>
      <w:r>
        <w:t xml:space="preserve"> пунктом  5  статьи  346.43  Налогового  кодекса  Российской</w:t>
      </w:r>
    </w:p>
    <w:p w:rsidR="00A55C36" w:rsidRDefault="00A55C36" w:rsidP="00A55C36">
      <w:pPr>
        <w:pStyle w:val="ConsPlusNonformat"/>
      </w:pPr>
      <w:r>
        <w:t xml:space="preserve">        Федерации,   согласно   </w:t>
      </w:r>
      <w:proofErr w:type="gramStart"/>
      <w:r>
        <w:t>которому</w:t>
      </w:r>
      <w:proofErr w:type="gramEnd"/>
      <w:r>
        <w:t xml:space="preserve">   при   применении   патентной    системы</w:t>
      </w:r>
    </w:p>
    <w:p w:rsidR="00A55C36" w:rsidRDefault="00A55C36" w:rsidP="00A55C36">
      <w:pPr>
        <w:pStyle w:val="ConsPlusNonformat"/>
      </w:pPr>
      <w:r>
        <w:t xml:space="preserve">        налогообложения индивидуальный предприниматель вправе  привлекать  </w:t>
      </w:r>
      <w:proofErr w:type="gramStart"/>
      <w:r>
        <w:t>наемных</w:t>
      </w:r>
      <w:proofErr w:type="gramEnd"/>
    </w:p>
    <w:p w:rsidR="00A55C36" w:rsidRDefault="00A55C36" w:rsidP="00A55C36">
      <w:pPr>
        <w:pStyle w:val="ConsPlusNonformat"/>
      </w:pPr>
      <w:r>
        <w:t xml:space="preserve">        работников, в  том  числе  по  договорам  гражданско-правового  характера,</w:t>
      </w:r>
    </w:p>
    <w:p w:rsidR="00A55C36" w:rsidRDefault="00A55C36" w:rsidP="00A55C36">
      <w:pPr>
        <w:pStyle w:val="ConsPlusNonformat"/>
      </w:pPr>
      <w:r>
        <w:t xml:space="preserve">        средняя </w:t>
      </w:r>
      <w:proofErr w:type="gramStart"/>
      <w:r>
        <w:t>численность</w:t>
      </w:r>
      <w:proofErr w:type="gramEnd"/>
      <w:r>
        <w:t xml:space="preserve">  которых  не  должна  превышать  за  налоговый  период</w:t>
      </w:r>
    </w:p>
    <w:p w:rsidR="00A55C36" w:rsidRDefault="00A55C36" w:rsidP="00A55C36">
      <w:pPr>
        <w:pStyle w:val="ConsPlusNonformat"/>
      </w:pPr>
      <w:r>
        <w:t xml:space="preserve">        15 человек по всем осуществляемым видам предпринимательской деятельности.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 xml:space="preserve">                                                             ┌─┬─┐ ┌─┬─┐ ┌─┬─┬─┬─┐</w:t>
      </w:r>
    </w:p>
    <w:p w:rsidR="00A55C36" w:rsidRDefault="00A55C36" w:rsidP="00A55C36">
      <w:pPr>
        <w:pStyle w:val="ConsPlusNonformat"/>
      </w:pPr>
      <w:r>
        <w:t xml:space="preserve">Дата наступления обстоятельства, являющегося основанием </w:t>
      </w:r>
      <w:proofErr w:type="gramStart"/>
      <w:r>
        <w:t>для</w:t>
      </w:r>
      <w:proofErr w:type="gramEnd"/>
      <w:r>
        <w:t xml:space="preserve">  │ │ │.│ │ │.│ │ │ │ │</w:t>
      </w:r>
    </w:p>
    <w:p w:rsidR="00A55C36" w:rsidRDefault="00A55C36" w:rsidP="00A55C36">
      <w:pPr>
        <w:pStyle w:val="ConsPlusNonformat"/>
      </w:pPr>
      <w:r>
        <w:t>утраты права на применение патентной системы налогообложения └─┴─┘ └─┴─┘ └─┴─┴─┴─┘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 xml:space="preserve">                               ┌─┬─┬─┐                           ┌─┬─┬─┐</w:t>
      </w:r>
    </w:p>
    <w:p w:rsidR="00A55C36" w:rsidRDefault="00A55C36" w:rsidP="00A55C36">
      <w:pPr>
        <w:pStyle w:val="ConsPlusNonformat"/>
      </w:pPr>
      <w:r>
        <w:t>Данное заявление составлено на │ │ │ │ страницах с приложением   │ │ │ │ листах</w:t>
      </w:r>
    </w:p>
    <w:p w:rsidR="00A55C36" w:rsidRDefault="00A55C36" w:rsidP="00A55C36">
      <w:pPr>
        <w:pStyle w:val="ConsPlusNonformat"/>
      </w:pPr>
      <w:r>
        <w:t xml:space="preserve">                               └─┴─┴─┘ копии документа </w:t>
      </w:r>
      <w:hyperlink w:anchor="Par148" w:tooltip="Ссылка на текущий документ" w:history="1">
        <w:r>
          <w:rPr>
            <w:color w:val="0000FF"/>
          </w:rPr>
          <w:t>&lt;4&gt;</w:t>
        </w:r>
      </w:hyperlink>
      <w:r>
        <w:t xml:space="preserve"> </w:t>
      </w:r>
      <w:proofErr w:type="gramStart"/>
      <w:r>
        <w:t>на</w:t>
      </w:r>
      <w:proofErr w:type="gramEnd"/>
      <w:r>
        <w:t xml:space="preserve">    └─┴─┴─┘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>─────────────────────────────────────────┬────────────────────────────────────────</w:t>
      </w:r>
    </w:p>
    <w:p w:rsidR="00A55C36" w:rsidRDefault="00A55C36" w:rsidP="00A55C36">
      <w:pPr>
        <w:pStyle w:val="ConsPlusNonformat"/>
      </w:pPr>
      <w:r>
        <w:t xml:space="preserve">    Достоверность и полноту сведений,    │   Заполняется работником </w:t>
      </w:r>
      <w:proofErr w:type="gramStart"/>
      <w:r>
        <w:t>налогового</w:t>
      </w:r>
      <w:proofErr w:type="gramEnd"/>
    </w:p>
    <w:p w:rsidR="00A55C36" w:rsidRDefault="00A55C36" w:rsidP="00A55C36">
      <w:pPr>
        <w:pStyle w:val="ConsPlusNonformat"/>
      </w:pPr>
      <w:r>
        <w:t xml:space="preserve">    </w:t>
      </w:r>
      <w:proofErr w:type="gramStart"/>
      <w:r>
        <w:t>указанных</w:t>
      </w:r>
      <w:proofErr w:type="gramEnd"/>
      <w:r>
        <w:t xml:space="preserve"> в настоящем документе,     │                 органа</w:t>
      </w:r>
    </w:p>
    <w:p w:rsidR="00A55C36" w:rsidRDefault="00A55C36" w:rsidP="00A55C36">
      <w:pPr>
        <w:pStyle w:val="ConsPlusNonformat"/>
      </w:pPr>
      <w:r>
        <w:t xml:space="preserve">              подтверждаю:               │  Сведения о представлении заявления</w:t>
      </w:r>
    </w:p>
    <w:p w:rsidR="00A55C36" w:rsidRDefault="00A55C36" w:rsidP="00A55C36">
      <w:pPr>
        <w:pStyle w:val="ConsPlusNonformat"/>
      </w:pPr>
      <w:r>
        <w:t xml:space="preserve">                                         │</w:t>
      </w:r>
    </w:p>
    <w:p w:rsidR="00A55C36" w:rsidRDefault="00A55C36" w:rsidP="00A55C36">
      <w:pPr>
        <w:pStyle w:val="ConsPlusNonformat"/>
      </w:pPr>
      <w:r>
        <w:t>┌─┐ 1 - индивидуальный предприниматель   │Данное заявление   ┌─┬─┐</w:t>
      </w:r>
    </w:p>
    <w:p w:rsidR="00A55C36" w:rsidRDefault="00A55C36" w:rsidP="00A55C36">
      <w:pPr>
        <w:pStyle w:val="ConsPlusNonformat"/>
      </w:pPr>
      <w:r>
        <w:t xml:space="preserve">│ │ 2 - представитель </w:t>
      </w:r>
      <w:proofErr w:type="gramStart"/>
      <w:r>
        <w:t>индивидуального</w:t>
      </w:r>
      <w:proofErr w:type="gramEnd"/>
      <w:r>
        <w:t xml:space="preserve">    │представлено (код) │ │ │</w:t>
      </w:r>
    </w:p>
    <w:p w:rsidR="00A55C36" w:rsidRDefault="00A55C36" w:rsidP="00A55C36">
      <w:pPr>
        <w:pStyle w:val="ConsPlusNonformat"/>
      </w:pPr>
      <w:r>
        <w:lastRenderedPageBreak/>
        <w:t xml:space="preserve">└─┘     предпринимателя </w:t>
      </w:r>
      <w:hyperlink w:anchor="Par148" w:tooltip="Ссылка на текущий документ" w:history="1">
        <w:r>
          <w:rPr>
            <w:color w:val="0000FF"/>
          </w:rPr>
          <w:t>&lt;4&gt;</w:t>
        </w:r>
      </w:hyperlink>
      <w:r>
        <w:t xml:space="preserve">              │                   └─┴─┘</w:t>
      </w:r>
    </w:p>
    <w:p w:rsidR="00A55C36" w:rsidRDefault="00A55C36" w:rsidP="00A55C36">
      <w:pPr>
        <w:pStyle w:val="ConsPlusNonformat"/>
      </w:pPr>
      <w:r>
        <w:t xml:space="preserve">                                         │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┌─┬─┬─┬─┬─┬─┬─┬─┬─┬─┬─┬─┬─┬─┬─┬─┬─┬─┬─┬─┐│    ┌─┬─┬─┐</w:t>
      </w:r>
    </w:p>
    <w:p w:rsidR="00A55C36" w:rsidRDefault="00A55C36" w:rsidP="00A55C36">
      <w:pPr>
        <w:pStyle w:val="ConsPlusNonformat"/>
      </w:pPr>
      <w:r>
        <w:t>│ │ │ │ │ │ │ │ │ │ │ │ │ │ │ │ │ │ │ │ ││ на │ │ │ │ страницах с приложением</w:t>
      </w:r>
    </w:p>
    <w:p w:rsidR="00A55C36" w:rsidRDefault="00A55C36" w:rsidP="00A55C36">
      <w:pPr>
        <w:pStyle w:val="ConsPlusNonformat"/>
      </w:pPr>
      <w:r>
        <w:t xml:space="preserve">└─┴─┴─┴─┴─┴─┴─┴─┴─┴─┴─┴─┴─┴─┴─┴─┴─┴─┴─┴─┘│    └─┴─┴─┘ копии документа </w:t>
      </w:r>
      <w:hyperlink w:anchor="Par148" w:tooltip="Ссылка на текущий документ" w:history="1">
        <w:r>
          <w:rPr>
            <w:color w:val="0000FF"/>
          </w:rPr>
          <w:t>&lt;4&gt;</w:t>
        </w:r>
      </w:hyperlink>
    </w:p>
    <w:p w:rsidR="00A55C36" w:rsidRDefault="00A55C36" w:rsidP="00A55C36">
      <w:pPr>
        <w:pStyle w:val="ConsPlusNonformat"/>
      </w:pPr>
      <w:r>
        <w:t>┌─┬─┬─┬─┬─┬─┬─┬─┬─┬─┬─┬─┬─┬─┬─┬─┬─┬─┬─┬─┐│</w:t>
      </w:r>
    </w:p>
    <w:p w:rsidR="00A55C36" w:rsidRDefault="00A55C36" w:rsidP="00A55C36">
      <w:pPr>
        <w:pStyle w:val="ConsPlusNonformat"/>
      </w:pPr>
      <w:r>
        <w:t>│ │ │ │ │ │ │ │ │ │ │ │ │ │ │ │ │ │ │ │ ││    ┌─┬─┬─┐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└─┴─┴─┴─┴─┴─┴─┴─┴─┴─┴─┴─┴─┴─┴─┴─┴─┴─┴─┴─┘│ на │ │ │ │ листах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┌─┬─┬─┬─┬─┬─┬─┬─┬─┬─┬─┬─┬─┬─┬─┬─┬─┬─┬─┬─┐│    └─┴─┴─┘</w:t>
      </w:r>
    </w:p>
    <w:p w:rsidR="00A55C36" w:rsidRDefault="00A55C36" w:rsidP="00A55C36">
      <w:pPr>
        <w:pStyle w:val="ConsPlusNonformat"/>
      </w:pPr>
      <w:r>
        <w:t>│ │ │ │ │ │ │ │ │ │ │ │ │ │ │ │ │ │ │ │ ││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└─┴─┴─┴─┴─┴─┴─┴─┴─┴─┴─┴─┴─┴─┴─┴─┴─┴─┴─┴─┘│Дата            ┌─┬─┐ ┌─┬─┐ ┌─┬─┬─┬─┐</w:t>
      </w:r>
    </w:p>
    <w:p w:rsidR="00A55C36" w:rsidRDefault="00A55C36" w:rsidP="00A55C36">
      <w:pPr>
        <w:pStyle w:val="ConsPlusNonformat"/>
      </w:pPr>
      <w:r>
        <w:t xml:space="preserve">       </w:t>
      </w:r>
      <w:proofErr w:type="gramStart"/>
      <w:r>
        <w:t xml:space="preserve">(фамилия, имя, отчество </w:t>
      </w:r>
      <w:hyperlink w:anchor="Par145" w:tooltip="Ссылка на текущий документ" w:history="1">
        <w:r>
          <w:rPr>
            <w:color w:val="0000FF"/>
          </w:rPr>
          <w:t>&lt;2&gt;</w:t>
        </w:r>
      </w:hyperlink>
      <w:r>
        <w:t xml:space="preserve">       │представления   │ │ │.│ │ │.│ │ │ │ │</w:t>
      </w:r>
      <w:proofErr w:type="gramEnd"/>
    </w:p>
    <w:p w:rsidR="00A55C36" w:rsidRDefault="00A55C36" w:rsidP="00A55C36">
      <w:pPr>
        <w:pStyle w:val="ConsPlusNonformat"/>
      </w:pPr>
      <w:r>
        <w:t xml:space="preserve">        представителя полностью)         │заявления       └─┴─┘ └─┴─┘ └─┴─┴─┴─┘</w:t>
      </w:r>
    </w:p>
    <w:p w:rsidR="00A55C36" w:rsidRDefault="00A55C36" w:rsidP="00A55C36">
      <w:pPr>
        <w:pStyle w:val="ConsPlusNonformat"/>
      </w:pPr>
      <w:r>
        <w:t xml:space="preserve">                                         │</w:t>
      </w:r>
    </w:p>
    <w:p w:rsidR="00A55C36" w:rsidRDefault="00A55C36" w:rsidP="00A55C36">
      <w:pPr>
        <w:pStyle w:val="ConsPlusNonformat"/>
      </w:pPr>
      <w:r>
        <w:t>Номер контактного телефона               │</w:t>
      </w:r>
      <w:proofErr w:type="spellStart"/>
      <w:r>
        <w:t>Зарегистри</w:t>
      </w:r>
      <w:proofErr w:type="spellEnd"/>
      <w:r>
        <w:t>- ┌─┬─┬─┬─┬─┬─┬─┬─┬─┬─┬─┬─┬─┐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┌─┬─┬─┬─┬─┬─┬─┬─┬─┬─┬─┬─┬─┬─┬─┬─┬─┬─┬─┬─┐│</w:t>
      </w:r>
      <w:proofErr w:type="spellStart"/>
      <w:r>
        <w:t>ровано</w:t>
      </w:r>
      <w:proofErr w:type="spellEnd"/>
      <w:r>
        <w:t xml:space="preserve"> за N │ │ │ │ │ │ │ │ │ │ │ │ │ │</w:t>
      </w:r>
    </w:p>
    <w:p w:rsidR="00A55C36" w:rsidRDefault="00A55C36" w:rsidP="00A55C36">
      <w:pPr>
        <w:pStyle w:val="ConsPlusNonformat"/>
      </w:pPr>
      <w:r>
        <w:t>│ │ │ │ │ │ │ │ │ │ │ │ │ │ │ │ │ │ │ │ ││            └─┴─┴─┴─┴─┴─┴─┴─┴─┴─┴─┴─┴─┘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└─┴─┴─┴─┴─┴─┴─┴─┴─┴─┴─┴─┴─┴─┴─┴─┴─┴─┴─┴─┘│</w:t>
      </w:r>
    </w:p>
    <w:p w:rsidR="00A55C36" w:rsidRDefault="00A55C36" w:rsidP="00A55C36">
      <w:pPr>
        <w:pStyle w:val="ConsPlusNonformat"/>
      </w:pPr>
      <w:r>
        <w:t xml:space="preserve">                                         │</w:t>
      </w:r>
    </w:p>
    <w:p w:rsidR="00A55C36" w:rsidRDefault="00A55C36" w:rsidP="00A55C36">
      <w:pPr>
        <w:pStyle w:val="ConsPlusNonformat"/>
      </w:pPr>
      <w:r>
        <w:t xml:space="preserve">                    ┌─┬─┐ ┌─┬─┐ ┌─┬─┬─┬─┐│</w:t>
      </w:r>
    </w:p>
    <w:p w:rsidR="00A55C36" w:rsidRDefault="00A55C36" w:rsidP="00A55C36">
      <w:pPr>
        <w:pStyle w:val="ConsPlusNonformat"/>
      </w:pPr>
      <w:r>
        <w:t>Подпись ______ Дата │ │ │.│ │ │.│ │ │ │ ││</w:t>
      </w:r>
    </w:p>
    <w:p w:rsidR="00A55C36" w:rsidRDefault="00A55C36" w:rsidP="00A55C36">
      <w:pPr>
        <w:pStyle w:val="ConsPlusNonformat"/>
      </w:pPr>
      <w:r>
        <w:t xml:space="preserve">         МП         └─┴─┘ └─┴─┘ └─┴─┴─┴─┘│</w:t>
      </w:r>
    </w:p>
    <w:p w:rsidR="00A55C36" w:rsidRDefault="00A55C36" w:rsidP="00A55C36">
      <w:pPr>
        <w:pStyle w:val="ConsPlusNonformat"/>
      </w:pPr>
      <w:r>
        <w:t xml:space="preserve">                                         │</w:t>
      </w:r>
    </w:p>
    <w:p w:rsidR="00A55C36" w:rsidRDefault="00A55C36" w:rsidP="00A55C36">
      <w:pPr>
        <w:pStyle w:val="ConsPlusNonformat"/>
      </w:pPr>
      <w:r>
        <w:t xml:space="preserve">         Наименование документа,         │</w:t>
      </w:r>
    </w:p>
    <w:p w:rsidR="00A55C36" w:rsidRDefault="00A55C36" w:rsidP="00A55C36">
      <w:pPr>
        <w:pStyle w:val="ConsPlusNonformat"/>
      </w:pPr>
      <w:r>
        <w:t xml:space="preserve"> подтверждающего полномочия представителя│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┌─┬─┬─┬─┬─┬─┬─┬─┬─┬─┬─┬─┬─┬─┬─┬─┬─┬─┬─┬─┐│</w:t>
      </w:r>
    </w:p>
    <w:p w:rsidR="00A55C36" w:rsidRDefault="00A55C36" w:rsidP="00A55C36">
      <w:pPr>
        <w:pStyle w:val="ConsPlusNonformat"/>
      </w:pPr>
      <w:r>
        <w:t>│ │ │ │ │ │ │ │ │ │ │ │ │ │ │ │ │ │ │ │ ││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└─┴─┴─┴─┴─┴─┴─┴─┴─┴─┴─┴─┴─┴─┴─┴─┴─┴─┴─┴─┘│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┌─┬─┬─┬─┬─┬─┬─┬─┬─┬─┬─┬─┬─┬─┬─┬─┬─┬─┬─┬─┐│</w:t>
      </w:r>
    </w:p>
    <w:p w:rsidR="00A55C36" w:rsidRDefault="00A55C36" w:rsidP="00A55C36">
      <w:pPr>
        <w:pStyle w:val="ConsPlusNonformat"/>
      </w:pPr>
      <w:r>
        <w:t>│ │ │ │ │ │ │ │ │ │ │ │ │ │ │ │ │ │ │ │ ││ __________________   __________________</w:t>
      </w:r>
    </w:p>
    <w:p w:rsidR="00A55C36" w:rsidRDefault="00A55C36" w:rsidP="00A55C36">
      <w:pPr>
        <w:pStyle w:val="ConsPlusNonformat"/>
      </w:pPr>
      <w:r>
        <w:t xml:space="preserve">└─┴─┴─┴─┴─┴─┴─┴─┴─┴─┴─┴─┴─┴─┴─┴─┴─┴─┴─┴─┘│  Фамилия, И.О. </w:t>
      </w:r>
      <w:hyperlink w:anchor="Par145" w:tooltip="Ссылка на текущий документ" w:history="1">
        <w:r>
          <w:rPr>
            <w:color w:val="0000FF"/>
          </w:rPr>
          <w:t>&lt;2&gt;</w:t>
        </w:r>
      </w:hyperlink>
      <w:r>
        <w:t xml:space="preserve">        Подпись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 xml:space="preserve">    --------------------------------</w:t>
      </w:r>
    </w:p>
    <w:p w:rsidR="00A55C36" w:rsidRDefault="00A55C36" w:rsidP="00A55C36">
      <w:pPr>
        <w:pStyle w:val="ConsPlusNonformat"/>
      </w:pPr>
      <w:bookmarkStart w:id="3" w:name="Par140"/>
      <w:bookmarkEnd w:id="3"/>
      <w:r>
        <w:t xml:space="preserve">    &lt;1&gt;  Заявление  подается   в   любой   из   налоговых   органов,   в   которых</w:t>
      </w:r>
    </w:p>
    <w:p w:rsidR="00A55C36" w:rsidRDefault="00A55C36" w:rsidP="00A55C36">
      <w:pPr>
        <w:pStyle w:val="ConsPlusNonformat"/>
      </w:pPr>
      <w:r>
        <w:t>индивидуальный    предприниматель     состоит     на      учете      в    качестве</w:t>
      </w:r>
    </w:p>
    <w:p w:rsidR="00A55C36" w:rsidRDefault="00A55C36" w:rsidP="00A55C36">
      <w:pPr>
        <w:pStyle w:val="ConsPlusNonformat"/>
      </w:pPr>
      <w:r>
        <w:t xml:space="preserve">налогоплательщика,    применяющего     патентную    систему   налогообложения,   </w:t>
      </w:r>
      <w:proofErr w:type="gramStart"/>
      <w:r>
        <w:t>в</w:t>
      </w:r>
      <w:proofErr w:type="gramEnd"/>
    </w:p>
    <w:p w:rsidR="00A55C36" w:rsidRDefault="00A55C36" w:rsidP="00A55C36">
      <w:pPr>
        <w:pStyle w:val="ConsPlusNonformat"/>
      </w:pPr>
      <w:r>
        <w:t>течение  10  календарных  дней  со  дня  наступления  обстоятельства,  являющегося</w:t>
      </w:r>
    </w:p>
    <w:p w:rsidR="00A55C36" w:rsidRDefault="00A55C36" w:rsidP="00A55C36">
      <w:pPr>
        <w:pStyle w:val="ConsPlusNonformat"/>
      </w:pPr>
      <w:r>
        <w:t>основанием для утраты права на применение патентной системы налогообложения.</w:t>
      </w:r>
    </w:p>
    <w:p w:rsidR="00A55C36" w:rsidRDefault="00A55C36" w:rsidP="00A55C36">
      <w:pPr>
        <w:pStyle w:val="ConsPlusNonformat"/>
      </w:pPr>
      <w:bookmarkStart w:id="4" w:name="Par145"/>
      <w:bookmarkEnd w:id="4"/>
      <w:r>
        <w:t xml:space="preserve">    &lt;2&gt; Отчество указывается при наличии.</w:t>
      </w:r>
    </w:p>
    <w:p w:rsidR="00A55C36" w:rsidRDefault="00A55C36" w:rsidP="00A55C36">
      <w:pPr>
        <w:pStyle w:val="ConsPlusNonformat"/>
      </w:pPr>
      <w:bookmarkStart w:id="5" w:name="Par146"/>
      <w:bookmarkEnd w:id="5"/>
      <w:r>
        <w:t xml:space="preserve">    &lt;3</w:t>
      </w:r>
      <w:proofErr w:type="gramStart"/>
      <w:r>
        <w:t>&gt;  У</w:t>
      </w:r>
      <w:proofErr w:type="gramEnd"/>
      <w:r>
        <w:t>казывается   код   основания   утраты   права  на  применение  патентной</w:t>
      </w:r>
    </w:p>
    <w:p w:rsidR="00A55C36" w:rsidRDefault="00A55C36" w:rsidP="00A55C36">
      <w:pPr>
        <w:pStyle w:val="ConsPlusNonformat"/>
      </w:pPr>
      <w:r>
        <w:t>системы налогообложения и перехода на общий режим налогообложения.</w:t>
      </w:r>
    </w:p>
    <w:p w:rsidR="00A55C36" w:rsidRDefault="00A55C36" w:rsidP="00A55C36">
      <w:pPr>
        <w:pStyle w:val="ConsPlusNonformat"/>
      </w:pPr>
      <w:bookmarkStart w:id="6" w:name="Par148"/>
      <w:bookmarkEnd w:id="6"/>
      <w:r>
        <w:t xml:space="preserve">    &lt;4</w:t>
      </w:r>
      <w:proofErr w:type="gramStart"/>
      <w:r>
        <w:t>&gt; К</w:t>
      </w:r>
      <w:proofErr w:type="gramEnd"/>
      <w:r>
        <w:t xml:space="preserve">  заявлению   прилагается  копия  документа,  подтверждающего  полномочия</w:t>
      </w:r>
    </w:p>
    <w:p w:rsidR="00A55C36" w:rsidRDefault="00A55C36" w:rsidP="00A55C36">
      <w:pPr>
        <w:pStyle w:val="ConsPlusNonformat"/>
      </w:pPr>
      <w:r>
        <w:t>представителя.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>┌─┐                                                                            ┌─┐</w:t>
      </w:r>
    </w:p>
    <w:p w:rsidR="00A55C36" w:rsidRDefault="00A55C36" w:rsidP="00A55C36">
      <w:pPr>
        <w:pStyle w:val="ConsPlusNonformat"/>
      </w:pPr>
      <w:r>
        <w:t>└─┘                                                                            └─┘</w:t>
      </w: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nformat"/>
      </w:pPr>
      <w:r>
        <w:t>┌─┐          ┌─┐        ┌─┬─┬─┬─┬─┬─┬─┬─┬─┬─┬─┬─┐</w:t>
      </w:r>
    </w:p>
    <w:p w:rsidR="00A55C36" w:rsidRDefault="00A55C36" w:rsidP="00A55C36">
      <w:pPr>
        <w:pStyle w:val="ConsPlusNonformat"/>
      </w:pPr>
      <w:r>
        <w:t>└─┘││││││││││└─┘    ИНН │ │ │ │ │ │ │ │ │ │ │ │ │</w:t>
      </w:r>
    </w:p>
    <w:p w:rsidR="00A55C36" w:rsidRDefault="00A55C36" w:rsidP="00A55C36">
      <w:pPr>
        <w:pStyle w:val="ConsPlusNonformat"/>
      </w:pPr>
      <w:r>
        <w:t xml:space="preserve">   ││││││││││           └─┴─┴─┴─┴─┴─┴─┴─┴─┴─┴─┴─┘</w:t>
      </w:r>
    </w:p>
    <w:p w:rsidR="00A55C36" w:rsidRDefault="00A55C36" w:rsidP="00A55C36">
      <w:pPr>
        <w:pStyle w:val="ConsPlusNonformat"/>
      </w:pPr>
      <w:r>
        <w:t xml:space="preserve">   1390││2025                                 ┌─┬─┬─┐</w:t>
      </w:r>
    </w:p>
    <w:p w:rsidR="00A55C36" w:rsidRDefault="00A55C36" w:rsidP="00A55C36">
      <w:pPr>
        <w:pStyle w:val="ConsPlusNonformat"/>
      </w:pPr>
      <w:r>
        <w:t xml:space="preserve">                                         Стр. │ │ │ │</w:t>
      </w:r>
    </w:p>
    <w:p w:rsidR="00A55C36" w:rsidRDefault="00A55C36" w:rsidP="00A55C36">
      <w:pPr>
        <w:pStyle w:val="ConsPlusNonformat"/>
      </w:pPr>
      <w:r>
        <w:t xml:space="preserve">                                              └─┴─┴─┘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bookmarkStart w:id="7" w:name="Par161"/>
      <w:bookmarkEnd w:id="7"/>
      <w:r>
        <w:t xml:space="preserve">               Сведения об имеющихся патентах на право применения</w:t>
      </w:r>
    </w:p>
    <w:p w:rsidR="00A55C36" w:rsidRDefault="00A55C36" w:rsidP="00A55C36">
      <w:pPr>
        <w:pStyle w:val="ConsPlusNonformat"/>
      </w:pPr>
      <w:r>
        <w:t xml:space="preserve">                 патентной системы налогообложения с не истекшим сроком действия </w:t>
      </w:r>
      <w:hyperlink w:anchor="Par226" w:tooltip="Ссылка на текущий документ" w:history="1">
        <w:r>
          <w:rPr>
            <w:color w:val="0000FF"/>
          </w:rPr>
          <w:t>&lt;1&gt;</w:t>
        </w:r>
      </w:hyperlink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>На  дату   подачи   заявления   об   утрате   права   на    применение   патентной</w:t>
      </w:r>
    </w:p>
    <w:p w:rsidR="00A55C36" w:rsidRDefault="00A55C36" w:rsidP="00A55C36">
      <w:pPr>
        <w:pStyle w:val="ConsPlusNonformat"/>
      </w:pPr>
      <w:r>
        <w:t xml:space="preserve">системы  налогообложения   индивидуальный   предприниматель   имеет  патенты   </w:t>
      </w:r>
      <w:proofErr w:type="gramStart"/>
      <w:r>
        <w:t>с</w:t>
      </w:r>
      <w:proofErr w:type="gramEnd"/>
    </w:p>
    <w:p w:rsidR="00A55C36" w:rsidRDefault="00A55C36" w:rsidP="00A55C36">
      <w:pPr>
        <w:pStyle w:val="ConsPlusNonformat"/>
      </w:pPr>
      <w:proofErr w:type="spellStart"/>
      <w:r>
        <w:t>неистекшим</w:t>
      </w:r>
      <w:proofErr w:type="spellEnd"/>
      <w:r>
        <w:t xml:space="preserve"> сроком действия: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 xml:space="preserve">       Номер патента             Дата начала действия      Дата окончания действия</w:t>
      </w:r>
    </w:p>
    <w:p w:rsidR="00A55C36" w:rsidRDefault="00A55C36" w:rsidP="00A55C36">
      <w:pPr>
        <w:pStyle w:val="ConsPlusNonformat"/>
      </w:pPr>
      <w:r>
        <w:t xml:space="preserve">                                       патента                    </w:t>
      </w:r>
      <w:proofErr w:type="spellStart"/>
      <w:proofErr w:type="gramStart"/>
      <w:r>
        <w:t>патента</w:t>
      </w:r>
      <w:proofErr w:type="spellEnd"/>
      <w:proofErr w:type="gramEnd"/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 xml:space="preserve">             1                            2                          3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lastRenderedPageBreak/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  <w:r>
        <w:t>┌─┬─┬─┬─┬─┬─┬─┬─┬─┬─┬─┬─┬─┐      ┌─┬─┐ ┌─┬─┐ ┌─┬─┬─┬─┐      ┌─┬─┐ ┌─┬─┐ ┌─┬─┬─┬─┐</w:t>
      </w:r>
    </w:p>
    <w:p w:rsidR="00A55C36" w:rsidRDefault="00A55C36" w:rsidP="00A55C36">
      <w:pPr>
        <w:pStyle w:val="ConsPlusNonformat"/>
      </w:pPr>
      <w:r>
        <w:t>│ │ │ │ │ │ │ │ │ │ │ │ │ │      │ │ │.│ │ │.│ │ │ │ │      │ │ │.│ │ │.│ │ │ │ │</w:t>
      </w:r>
    </w:p>
    <w:p w:rsidR="00A55C36" w:rsidRDefault="00A55C36" w:rsidP="00A55C36">
      <w:pPr>
        <w:pStyle w:val="ConsPlusNonformat"/>
      </w:pPr>
      <w:r>
        <w:t>└─┴─┴─┴─┴─┴─┴─┴─┴─┴─┴─┴─┴─┘      └─┴─┘ └─┴─┘ └─┴─┴─┴─┘      └─┴─┘ └─┴─┘ └─┴─┴─┴─┘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 xml:space="preserve">    --------------------------------</w:t>
      </w:r>
    </w:p>
    <w:p w:rsidR="00A55C36" w:rsidRDefault="00A55C36" w:rsidP="00A55C36">
      <w:pPr>
        <w:pStyle w:val="ConsPlusNonformat"/>
      </w:pPr>
      <w:bookmarkStart w:id="8" w:name="Par226"/>
      <w:bookmarkEnd w:id="8"/>
      <w:r>
        <w:t xml:space="preserve">    &lt;1</w:t>
      </w:r>
      <w:proofErr w:type="gramStart"/>
      <w:r>
        <w:t>&gt; З</w:t>
      </w:r>
      <w:proofErr w:type="gramEnd"/>
      <w:r>
        <w:t>аполняется необходимое количество данных листов.</w:t>
      </w:r>
    </w:p>
    <w:p w:rsidR="00A55C36" w:rsidRDefault="00A55C36" w:rsidP="00A55C36">
      <w:pPr>
        <w:pStyle w:val="ConsPlusNonformat"/>
      </w:pPr>
    </w:p>
    <w:p w:rsidR="00A55C36" w:rsidRDefault="00A55C36" w:rsidP="00A55C36">
      <w:pPr>
        <w:pStyle w:val="ConsPlusNonformat"/>
      </w:pPr>
      <w:r>
        <w:t>┌─┐                                                                           ┌─┐</w:t>
      </w:r>
    </w:p>
    <w:p w:rsidR="00A55C36" w:rsidRDefault="00A55C36" w:rsidP="00A55C36">
      <w:pPr>
        <w:pStyle w:val="ConsPlusNonformat"/>
      </w:pPr>
      <w:r>
        <w:t>└─┘                                                                           └─┘</w:t>
      </w: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jc w:val="both"/>
      </w:pPr>
    </w:p>
    <w:p w:rsidR="00A55C36" w:rsidRDefault="00A55C36" w:rsidP="00A55C3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615B8" w:rsidRDefault="00A55C36">
      <w:bookmarkStart w:id="9" w:name="_GoBack"/>
      <w:bookmarkEnd w:id="9"/>
    </w:p>
    <w:sectPr w:rsidR="001615B8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0F" w:rsidRDefault="00A55C3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0F" w:rsidRDefault="00A55C3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0F" w:rsidRDefault="00A55C36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616" w:rsidRDefault="00A55C36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1626" w:type="pct"/>
      <w:jc w:val="righ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5"/>
    </w:tblGrid>
    <w:tr w:rsidR="00DC090F" w:rsidTr="00DC090F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  <w:jc w:val="right"/>
      </w:trPr>
      <w:tc>
        <w:tcPr>
          <w:tcW w:w="50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C090F" w:rsidRDefault="00A55C3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340616" w:rsidRDefault="00A55C3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0F" w:rsidRDefault="00A55C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0F" w:rsidRDefault="00A55C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0F" w:rsidRDefault="00A55C36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2947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5"/>
      <w:gridCol w:w="418"/>
    </w:tblGrid>
    <w:tr w:rsidR="00DC090F" w:rsidTr="00DC090F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465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C090F" w:rsidRDefault="00A55C3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ФНС России от 23.04.2014 N ММВ-7-3/250@</w:t>
          </w:r>
          <w:r>
            <w:rPr>
              <w:rFonts w:ascii="Tahoma" w:hAnsi="Tahoma" w:cs="Tahoma"/>
              <w:sz w:val="16"/>
              <w:szCs w:val="16"/>
            </w:rPr>
            <w:br/>
            <w:t>"Об</w:t>
          </w:r>
          <w:r>
            <w:rPr>
              <w:rFonts w:ascii="Tahoma" w:hAnsi="Tahoma" w:cs="Tahoma"/>
              <w:sz w:val="16"/>
              <w:szCs w:val="16"/>
            </w:rPr>
            <w:t xml:space="preserve"> утверждении формы заявления об утрате права на применение патентной системы налогообложения и о переходе на общий режим налогообложения"</w:t>
          </w:r>
          <w:r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05.06.2014 N 32583)</w:t>
          </w:r>
        </w:p>
      </w:tc>
      <w:tc>
        <w:tcPr>
          <w:tcW w:w="34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C090F" w:rsidRDefault="00A55C3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DC090F" w:rsidRDefault="00A55C3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</w:tr>
  </w:tbl>
  <w:p w:rsidR="00340616" w:rsidRDefault="00A55C36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340616" w:rsidRDefault="00A55C36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8F1"/>
    <w:rsid w:val="00A55C36"/>
    <w:rsid w:val="00C713BC"/>
    <w:rsid w:val="00CA18F1"/>
    <w:rsid w:val="00C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3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55C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55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A55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55C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5C3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55C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5C36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3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55C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55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A55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55C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5C3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55C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5C36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2105</Words>
  <Characters>12003</Characters>
  <Application>Microsoft Office Word</Application>
  <DocSecurity>0</DocSecurity>
  <Lines>100</Lines>
  <Paragraphs>28</Paragraphs>
  <ScaleCrop>false</ScaleCrop>
  <Company/>
  <LinksUpToDate>false</LinksUpToDate>
  <CharactersWithSpaces>14080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Шевелева Екатерина Максимовна</dc:creator>
  <cp:keywords/>
  <dc:description/>
  <cp:lastModifiedBy>Шевелева Екатерина Максимовна</cp:lastModifiedBy>
  <cp:revision>2</cp:revision>
  <dcterms:created xsi:type="dcterms:W3CDTF">2014-07-09T07:55:00Z</dcterms:created>
  <dcterms:modified xsi:type="dcterms:W3CDTF">2014-07-09T07:55:00Z</dcterms:modified>
</cp:coreProperties>
</file>